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4"/>
        <w:gridCol w:w="2244"/>
        <w:gridCol w:w="2484"/>
        <w:gridCol w:w="2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</w:rPr>
              <w:t>市场调研信息表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6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设备名称</w:t>
            </w:r>
          </w:p>
        </w:tc>
        <w:tc>
          <w:tcPr>
            <w:tcW w:w="22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24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品牌/规格型号</w:t>
            </w:r>
          </w:p>
        </w:tc>
        <w:tc>
          <w:tcPr>
            <w:tcW w:w="22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64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参加调研厂（商）家公司名称</w:t>
            </w:r>
          </w:p>
        </w:tc>
        <w:tc>
          <w:tcPr>
            <w:tcW w:w="22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24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设备市场价格（元）</w:t>
            </w:r>
          </w:p>
        </w:tc>
        <w:tc>
          <w:tcPr>
            <w:tcW w:w="22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设备医疗器械注册证号</w:t>
            </w:r>
          </w:p>
        </w:tc>
        <w:tc>
          <w:tcPr>
            <w:tcW w:w="2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2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强制报废年限</w:t>
            </w:r>
          </w:p>
        </w:tc>
        <w:tc>
          <w:tcPr>
            <w:tcW w:w="2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64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配套耗材注册证名称                 （使用该设备配套的所有耗材均需列出）</w:t>
            </w:r>
          </w:p>
        </w:tc>
        <w:tc>
          <w:tcPr>
            <w:tcW w:w="2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248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配套耗材价格（单价）</w:t>
            </w:r>
          </w:p>
        </w:tc>
        <w:tc>
          <w:tcPr>
            <w:tcW w:w="2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64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2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24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2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联系人姓名/联系方式</w:t>
            </w:r>
          </w:p>
        </w:tc>
        <w:tc>
          <w:tcPr>
            <w:tcW w:w="2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2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市场调研时间</w:t>
            </w:r>
          </w:p>
        </w:tc>
        <w:tc>
          <w:tcPr>
            <w:tcW w:w="2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6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适用范围                     （填写注册证上适用范围）</w:t>
            </w:r>
          </w:p>
        </w:tc>
        <w:tc>
          <w:tcPr>
            <w:tcW w:w="2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2484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22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6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区域内使用情况                  （列举川内医院使用情况）</w:t>
            </w:r>
          </w:p>
        </w:tc>
        <w:tc>
          <w:tcPr>
            <w:tcW w:w="2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2484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22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6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主要配置                    （列举具体配置及配件）</w:t>
            </w:r>
          </w:p>
        </w:tc>
        <w:tc>
          <w:tcPr>
            <w:tcW w:w="2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2484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22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26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重要技术参数            （列举具有差异化的重要参数）</w:t>
            </w:r>
          </w:p>
        </w:tc>
        <w:tc>
          <w:tcPr>
            <w:tcW w:w="2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2484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22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266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递交资料</w:t>
            </w:r>
          </w:p>
        </w:tc>
        <w:tc>
          <w:tcPr>
            <w:tcW w:w="224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 xml:space="preserve">①代理商资质（医疗器械经营许可证、营业执照、税务登记证 □                                                                           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②生产厂家资质（医疗器械生产许可证、营业执照、税务登记证、国产厂家需产品登记表） □                                                                                         ③推荐产品注册证（含附表）□                                                                                                                              ④推荐产品彩页介绍 □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⑤推荐产品技术参数 □                                                                                                                                             ⑥厂家授权（代理商需提供） □                                                                                                                                         ⑦参与调研工作人员的授权及其身份证复印件（法人、参与调研工作人员） □</w:t>
            </w:r>
          </w:p>
        </w:tc>
        <w:tc>
          <w:tcPr>
            <w:tcW w:w="24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24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ZDhkMTIyNjA0YTJlY2I5NGJkYmNiNDJhZTVmM2UifQ=="/>
  </w:docVars>
  <w:rsids>
    <w:rsidRoot w:val="00000000"/>
    <w:rsid w:val="4C14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2023-04-24T09:59:15Z</dcterms:created>
  <dc:creator>Administrator</dc:creator>
  <cp:lastModifiedBy>WPS_1631694571</cp:lastModifiedBy>
  <dcterms:modified xsi:type="dcterms:W3CDTF">2023-04-24T09:59:26Z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FC164E67A92542F0A5A7024454FE38D9_12</vt:lpwstr>
  </property>
</Properties>
</file>